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599" w:tblpY="3059"/>
        <w:tblOverlap w:val="never"/>
        <w:tblW w:w="12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375"/>
        <w:gridCol w:w="3270"/>
        <w:gridCol w:w="1050"/>
        <w:gridCol w:w="2355"/>
        <w:gridCol w:w="1395"/>
        <w:gridCol w:w="2952"/>
      </w:tblGrid>
      <w:tr w14:paraId="52F8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3" w:hRule="atLeast"/>
        </w:trPr>
        <w:tc>
          <w:tcPr>
            <w:tcW w:w="1375" w:type="dxa"/>
            <w:vAlign w:val="center"/>
          </w:tcPr>
          <w:p w14:paraId="510414DA">
            <w:pPr>
              <w:spacing w:before="30" w:beforeLines="0" w:after="90" w:afterLines="0"/>
              <w:jc w:val="center"/>
              <w:rPr>
                <w:vertAlign w:val="baseline"/>
              </w:rPr>
            </w:pPr>
            <w:r>
              <w:rPr>
                <w:rFonts w:hint="eastAsia"/>
                <w:vertAlign w:val="baseline"/>
                <w:lang w:eastAsia="zh-CN"/>
              </w:rPr>
              <w:t>项目名称</w:t>
            </w:r>
          </w:p>
        </w:tc>
        <w:tc>
          <w:tcPr>
            <w:tcW w:w="11022" w:type="dxa"/>
            <w:gridSpan w:val="5"/>
            <w:vAlign w:val="center"/>
          </w:tcPr>
          <w:p w14:paraId="57353CF5">
            <w:pPr>
              <w:spacing w:before="30" w:beforeLines="0" w:after="90" w:afterLines="0"/>
              <w:jc w:val="center"/>
              <w:rPr>
                <w:rFonts w:hint="eastAsia"/>
                <w:vertAlign w:val="baseline"/>
                <w:lang w:eastAsia="zh-CN"/>
              </w:rPr>
            </w:pPr>
          </w:p>
        </w:tc>
      </w:tr>
      <w:tr w14:paraId="309E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93" w:hRule="atLeast"/>
        </w:trPr>
        <w:tc>
          <w:tcPr>
            <w:tcW w:w="1375" w:type="dxa"/>
            <w:vAlign w:val="center"/>
          </w:tcPr>
          <w:p w14:paraId="72689FBF">
            <w:pPr>
              <w:spacing w:before="30" w:beforeLines="0" w:after="90" w:afterLines="0"/>
              <w:jc w:val="center"/>
              <w:rPr>
                <w:vertAlign w:val="baseline"/>
              </w:rPr>
            </w:pPr>
            <w:r>
              <w:rPr>
                <w:rFonts w:hint="eastAsia"/>
                <w:vertAlign w:val="baseline"/>
                <w:lang w:eastAsia="zh-CN"/>
              </w:rPr>
              <w:t>招标人</w:t>
            </w:r>
          </w:p>
        </w:tc>
        <w:tc>
          <w:tcPr>
            <w:tcW w:w="3270" w:type="dxa"/>
            <w:vAlign w:val="center"/>
          </w:tcPr>
          <w:p w14:paraId="3396087A">
            <w:pPr>
              <w:spacing w:before="30" w:beforeLines="0" w:after="90" w:afterLines="0"/>
              <w:jc w:val="center"/>
              <w:rPr>
                <w:rFonts w:hint="eastAsia"/>
                <w:vertAlign w:val="baseline"/>
                <w:lang w:eastAsia="zh-CN"/>
              </w:rPr>
            </w:pPr>
          </w:p>
        </w:tc>
        <w:tc>
          <w:tcPr>
            <w:tcW w:w="1050" w:type="dxa"/>
            <w:vAlign w:val="center"/>
          </w:tcPr>
          <w:p w14:paraId="4445B62A">
            <w:pPr>
              <w:spacing w:before="30" w:beforeLines="0" w:after="90" w:afterLines="0"/>
              <w:jc w:val="center"/>
              <w:rPr>
                <w:rFonts w:hint="eastAsia" w:eastAsia="宋体"/>
                <w:vertAlign w:val="baseline"/>
                <w:lang w:eastAsia="zh-CN"/>
              </w:rPr>
            </w:pPr>
            <w:r>
              <w:rPr>
                <w:rFonts w:hint="eastAsia"/>
                <w:vertAlign w:val="baseline"/>
                <w:lang w:eastAsia="zh-CN"/>
              </w:rPr>
              <w:t>联系人</w:t>
            </w:r>
          </w:p>
        </w:tc>
        <w:tc>
          <w:tcPr>
            <w:tcW w:w="2355" w:type="dxa"/>
            <w:vAlign w:val="center"/>
          </w:tcPr>
          <w:p w14:paraId="020B47E1">
            <w:pPr>
              <w:spacing w:before="30" w:beforeLines="0" w:after="90" w:afterLines="0"/>
              <w:jc w:val="center"/>
              <w:rPr>
                <w:vertAlign w:val="baseline"/>
              </w:rPr>
            </w:pPr>
          </w:p>
        </w:tc>
        <w:tc>
          <w:tcPr>
            <w:tcW w:w="1395" w:type="dxa"/>
            <w:vAlign w:val="center"/>
          </w:tcPr>
          <w:p w14:paraId="14F38D44">
            <w:pPr>
              <w:spacing w:before="30" w:beforeLines="0" w:after="90" w:afterLines="0"/>
              <w:jc w:val="center"/>
              <w:rPr>
                <w:rFonts w:hint="eastAsia" w:eastAsia="宋体"/>
                <w:vertAlign w:val="baseline"/>
                <w:lang w:eastAsia="zh-CN"/>
              </w:rPr>
            </w:pPr>
            <w:r>
              <w:rPr>
                <w:rFonts w:hint="eastAsia"/>
                <w:vertAlign w:val="baseline"/>
                <w:lang w:eastAsia="zh-CN"/>
              </w:rPr>
              <w:t>联系电话</w:t>
            </w:r>
          </w:p>
        </w:tc>
        <w:tc>
          <w:tcPr>
            <w:tcW w:w="2952" w:type="dxa"/>
            <w:vAlign w:val="center"/>
          </w:tcPr>
          <w:p w14:paraId="40D31AA5">
            <w:pPr>
              <w:spacing w:before="30" w:beforeLines="0" w:after="90" w:afterLines="0"/>
              <w:jc w:val="center"/>
              <w:rPr>
                <w:rFonts w:hint="eastAsia"/>
                <w:vertAlign w:val="baseline"/>
                <w:lang w:eastAsia="zh-CN"/>
              </w:rPr>
            </w:pPr>
          </w:p>
        </w:tc>
      </w:tr>
      <w:tr w14:paraId="01DE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trPr>
        <w:tc>
          <w:tcPr>
            <w:tcW w:w="1375" w:type="dxa"/>
            <w:vAlign w:val="center"/>
          </w:tcPr>
          <w:p w14:paraId="1EFC873E">
            <w:pPr>
              <w:spacing w:before="30" w:beforeLines="0" w:after="90" w:afterLines="0"/>
              <w:jc w:val="center"/>
              <w:rPr>
                <w:rFonts w:hint="eastAsia" w:eastAsia="宋体"/>
                <w:vertAlign w:val="baseline"/>
                <w:lang w:eastAsia="zh-CN"/>
              </w:rPr>
            </w:pPr>
            <w:r>
              <w:rPr>
                <w:rFonts w:hint="eastAsia"/>
                <w:vertAlign w:val="baseline"/>
                <w:lang w:eastAsia="zh-CN"/>
              </w:rPr>
              <w:t>代理机构</w:t>
            </w:r>
          </w:p>
        </w:tc>
        <w:tc>
          <w:tcPr>
            <w:tcW w:w="3270" w:type="dxa"/>
            <w:vAlign w:val="center"/>
          </w:tcPr>
          <w:p w14:paraId="29182D6F">
            <w:pPr>
              <w:spacing w:before="30" w:beforeLines="0" w:after="90" w:afterLines="0"/>
              <w:jc w:val="center"/>
              <w:rPr>
                <w:vertAlign w:val="baseline"/>
              </w:rPr>
            </w:pPr>
          </w:p>
        </w:tc>
        <w:tc>
          <w:tcPr>
            <w:tcW w:w="1050" w:type="dxa"/>
            <w:vAlign w:val="center"/>
          </w:tcPr>
          <w:p w14:paraId="1DD0A822">
            <w:pPr>
              <w:spacing w:before="30" w:beforeLines="0" w:after="90" w:afterLines="0"/>
              <w:jc w:val="center"/>
              <w:rPr>
                <w:vertAlign w:val="baseline"/>
              </w:rPr>
            </w:pPr>
            <w:r>
              <w:rPr>
                <w:rFonts w:hint="eastAsia"/>
                <w:vertAlign w:val="baseline"/>
                <w:lang w:eastAsia="zh-CN"/>
              </w:rPr>
              <w:t>联系人</w:t>
            </w:r>
          </w:p>
        </w:tc>
        <w:tc>
          <w:tcPr>
            <w:tcW w:w="2355" w:type="dxa"/>
            <w:vAlign w:val="center"/>
          </w:tcPr>
          <w:p w14:paraId="7E318E10">
            <w:pPr>
              <w:spacing w:before="30" w:beforeLines="0" w:after="90" w:afterLines="0"/>
              <w:jc w:val="center"/>
              <w:rPr>
                <w:vertAlign w:val="baseline"/>
              </w:rPr>
            </w:pPr>
          </w:p>
        </w:tc>
        <w:tc>
          <w:tcPr>
            <w:tcW w:w="1395" w:type="dxa"/>
            <w:vAlign w:val="center"/>
          </w:tcPr>
          <w:p w14:paraId="4EC99931">
            <w:pPr>
              <w:spacing w:before="30" w:beforeLines="0" w:after="90" w:afterLines="0"/>
              <w:jc w:val="center"/>
              <w:rPr>
                <w:vertAlign w:val="baseline"/>
              </w:rPr>
            </w:pPr>
            <w:r>
              <w:rPr>
                <w:rFonts w:hint="eastAsia"/>
                <w:vertAlign w:val="baseline"/>
                <w:lang w:eastAsia="zh-CN"/>
              </w:rPr>
              <w:t>联系电话</w:t>
            </w:r>
          </w:p>
        </w:tc>
        <w:tc>
          <w:tcPr>
            <w:tcW w:w="2952" w:type="dxa"/>
            <w:vAlign w:val="center"/>
          </w:tcPr>
          <w:p w14:paraId="0207F8CA">
            <w:pPr>
              <w:spacing w:before="30" w:beforeLines="0" w:after="90" w:afterLines="0"/>
              <w:jc w:val="center"/>
              <w:rPr>
                <w:rFonts w:hint="eastAsia"/>
                <w:vertAlign w:val="baseline"/>
                <w:lang w:eastAsia="zh-CN"/>
              </w:rPr>
            </w:pPr>
          </w:p>
        </w:tc>
      </w:tr>
      <w:tr w14:paraId="3CB1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3" w:hRule="atLeast"/>
        </w:trPr>
        <w:tc>
          <w:tcPr>
            <w:tcW w:w="12397" w:type="dxa"/>
            <w:gridSpan w:val="6"/>
            <w:vAlign w:val="center"/>
          </w:tcPr>
          <w:p w14:paraId="1EF9A922">
            <w:pPr>
              <w:spacing w:before="30" w:beforeLines="0" w:after="90" w:afterLines="0"/>
              <w:jc w:val="center"/>
              <w:rPr>
                <w:rFonts w:hint="eastAsia" w:eastAsia="宋体"/>
                <w:vertAlign w:val="baseline"/>
                <w:lang w:eastAsia="zh-CN"/>
              </w:rPr>
            </w:pPr>
            <w:r>
              <w:rPr>
                <w:rFonts w:hint="eastAsia"/>
                <w:vertAlign w:val="baseline"/>
                <w:lang w:eastAsia="zh-CN"/>
              </w:rPr>
              <w:t>中标企业退还保证金明细</w:t>
            </w:r>
          </w:p>
        </w:tc>
      </w:tr>
      <w:tr w14:paraId="52AC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73" w:hRule="atLeast"/>
        </w:trPr>
        <w:tc>
          <w:tcPr>
            <w:tcW w:w="1375" w:type="dxa"/>
            <w:vAlign w:val="center"/>
          </w:tcPr>
          <w:p w14:paraId="3F4F5371">
            <w:pPr>
              <w:spacing w:before="30" w:beforeLines="0" w:after="90" w:afterLines="0"/>
              <w:jc w:val="center"/>
              <w:rPr>
                <w:rFonts w:hint="eastAsia" w:eastAsia="宋体"/>
                <w:vertAlign w:val="baseline"/>
                <w:lang w:eastAsia="zh-CN"/>
              </w:rPr>
            </w:pPr>
            <w:r>
              <w:rPr>
                <w:rFonts w:hint="eastAsia"/>
                <w:vertAlign w:val="baseline"/>
                <w:lang w:eastAsia="zh-CN"/>
              </w:rPr>
              <w:t>序号</w:t>
            </w:r>
          </w:p>
        </w:tc>
        <w:tc>
          <w:tcPr>
            <w:tcW w:w="3270" w:type="dxa"/>
            <w:vAlign w:val="center"/>
          </w:tcPr>
          <w:p w14:paraId="65D2357C">
            <w:pPr>
              <w:spacing w:before="30" w:beforeLines="0" w:after="90" w:afterLines="0"/>
              <w:jc w:val="center"/>
              <w:rPr>
                <w:rFonts w:hint="eastAsia" w:eastAsia="宋体"/>
                <w:vertAlign w:val="baseline"/>
                <w:lang w:eastAsia="zh-CN"/>
              </w:rPr>
            </w:pPr>
            <w:r>
              <w:rPr>
                <w:rFonts w:hint="eastAsia"/>
                <w:vertAlign w:val="baseline"/>
                <w:lang w:eastAsia="zh-CN"/>
              </w:rPr>
              <w:t>中标企业</w:t>
            </w:r>
          </w:p>
        </w:tc>
        <w:tc>
          <w:tcPr>
            <w:tcW w:w="3405" w:type="dxa"/>
            <w:gridSpan w:val="2"/>
            <w:vAlign w:val="center"/>
          </w:tcPr>
          <w:p w14:paraId="625D3FD3">
            <w:pPr>
              <w:spacing w:before="30" w:beforeLines="0" w:after="90" w:afterLines="0"/>
              <w:jc w:val="center"/>
              <w:rPr>
                <w:vertAlign w:val="baseline"/>
              </w:rPr>
            </w:pPr>
            <w:r>
              <w:rPr>
                <w:rFonts w:hint="eastAsia"/>
                <w:vertAlign w:val="baseline"/>
                <w:lang w:eastAsia="zh-CN"/>
              </w:rPr>
              <w:t>投标保证金数额</w:t>
            </w:r>
          </w:p>
        </w:tc>
        <w:tc>
          <w:tcPr>
            <w:tcW w:w="4347" w:type="dxa"/>
            <w:gridSpan w:val="2"/>
            <w:vAlign w:val="center"/>
          </w:tcPr>
          <w:p w14:paraId="7A0FEFC0">
            <w:pPr>
              <w:spacing w:before="30" w:beforeLines="0" w:after="90" w:afterLines="0"/>
              <w:jc w:val="center"/>
              <w:rPr>
                <w:rFonts w:hint="eastAsia"/>
                <w:vertAlign w:val="baseline"/>
                <w:lang w:eastAsia="zh-CN"/>
              </w:rPr>
            </w:pPr>
            <w:r>
              <w:rPr>
                <w:rFonts w:hint="eastAsia"/>
                <w:vertAlign w:val="baseline"/>
                <w:lang w:eastAsia="zh-CN"/>
              </w:rPr>
              <w:t>退还保证金截止时间</w:t>
            </w:r>
          </w:p>
        </w:tc>
      </w:tr>
      <w:tr w14:paraId="2A48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93" w:hRule="atLeast"/>
        </w:trPr>
        <w:tc>
          <w:tcPr>
            <w:tcW w:w="1375" w:type="dxa"/>
            <w:vAlign w:val="center"/>
          </w:tcPr>
          <w:p w14:paraId="630E460B">
            <w:pPr>
              <w:spacing w:before="30" w:beforeLines="0" w:after="90" w:afterLines="0"/>
              <w:jc w:val="center"/>
              <w:rPr>
                <w:rFonts w:hint="eastAsia"/>
                <w:vertAlign w:val="baseline"/>
                <w:lang w:eastAsia="zh-CN"/>
              </w:rPr>
            </w:pPr>
          </w:p>
        </w:tc>
        <w:tc>
          <w:tcPr>
            <w:tcW w:w="3270" w:type="dxa"/>
            <w:vAlign w:val="center"/>
          </w:tcPr>
          <w:p w14:paraId="48365592">
            <w:pPr>
              <w:spacing w:before="30" w:beforeLines="0" w:after="90" w:afterLines="0"/>
              <w:jc w:val="center"/>
              <w:rPr>
                <w:rFonts w:hint="eastAsia"/>
                <w:vertAlign w:val="baseline"/>
                <w:lang w:eastAsia="zh-CN"/>
              </w:rPr>
            </w:pPr>
          </w:p>
        </w:tc>
        <w:tc>
          <w:tcPr>
            <w:tcW w:w="3405" w:type="dxa"/>
            <w:gridSpan w:val="2"/>
            <w:vAlign w:val="center"/>
          </w:tcPr>
          <w:p w14:paraId="42FD8F89">
            <w:pPr>
              <w:spacing w:before="30" w:beforeLines="0" w:after="90" w:afterLines="0"/>
              <w:jc w:val="center"/>
              <w:rPr>
                <w:rFonts w:hint="eastAsia"/>
                <w:vertAlign w:val="baseline"/>
                <w:lang w:eastAsia="zh-CN"/>
              </w:rPr>
            </w:pPr>
          </w:p>
        </w:tc>
        <w:tc>
          <w:tcPr>
            <w:tcW w:w="4347" w:type="dxa"/>
            <w:gridSpan w:val="2"/>
            <w:vAlign w:val="center"/>
          </w:tcPr>
          <w:p w14:paraId="6F32DF5A">
            <w:pPr>
              <w:spacing w:before="30" w:beforeLines="0" w:after="90" w:afterLines="0"/>
              <w:jc w:val="center"/>
              <w:rPr>
                <w:rFonts w:hint="eastAsia"/>
                <w:vertAlign w:val="baseline"/>
                <w:lang w:eastAsia="zh-CN"/>
              </w:rPr>
            </w:pPr>
          </w:p>
        </w:tc>
      </w:tr>
      <w:tr w14:paraId="137A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93" w:hRule="atLeast"/>
        </w:trPr>
        <w:tc>
          <w:tcPr>
            <w:tcW w:w="1375" w:type="dxa"/>
            <w:vAlign w:val="center"/>
          </w:tcPr>
          <w:p w14:paraId="3D6DB9B1">
            <w:pPr>
              <w:spacing w:before="30" w:beforeLines="0" w:after="90" w:afterLines="0"/>
              <w:jc w:val="center"/>
              <w:rPr>
                <w:rFonts w:hint="eastAsia"/>
                <w:vertAlign w:val="baseline"/>
                <w:lang w:eastAsia="zh-CN"/>
              </w:rPr>
            </w:pPr>
          </w:p>
        </w:tc>
        <w:tc>
          <w:tcPr>
            <w:tcW w:w="3270" w:type="dxa"/>
            <w:vAlign w:val="center"/>
          </w:tcPr>
          <w:p w14:paraId="431996DB">
            <w:pPr>
              <w:spacing w:before="30" w:beforeLines="0" w:after="90" w:afterLines="0"/>
              <w:jc w:val="center"/>
              <w:rPr>
                <w:rFonts w:hint="eastAsia"/>
                <w:vertAlign w:val="baseline"/>
                <w:lang w:eastAsia="zh-CN"/>
              </w:rPr>
            </w:pPr>
          </w:p>
        </w:tc>
        <w:tc>
          <w:tcPr>
            <w:tcW w:w="3405" w:type="dxa"/>
            <w:gridSpan w:val="2"/>
            <w:vAlign w:val="center"/>
          </w:tcPr>
          <w:p w14:paraId="6A75156E">
            <w:pPr>
              <w:spacing w:before="30" w:beforeLines="0" w:after="90" w:afterLines="0"/>
              <w:jc w:val="center"/>
              <w:rPr>
                <w:rFonts w:hint="eastAsia"/>
                <w:vertAlign w:val="baseline"/>
                <w:lang w:eastAsia="zh-CN"/>
              </w:rPr>
            </w:pPr>
          </w:p>
        </w:tc>
        <w:tc>
          <w:tcPr>
            <w:tcW w:w="4347" w:type="dxa"/>
            <w:gridSpan w:val="2"/>
            <w:vAlign w:val="center"/>
          </w:tcPr>
          <w:p w14:paraId="005D86A9">
            <w:pPr>
              <w:spacing w:before="30" w:beforeLines="0" w:after="90" w:afterLines="0"/>
              <w:jc w:val="center"/>
              <w:rPr>
                <w:rFonts w:hint="eastAsia"/>
                <w:vertAlign w:val="baseline"/>
                <w:lang w:eastAsia="zh-CN"/>
              </w:rPr>
            </w:pPr>
          </w:p>
        </w:tc>
      </w:tr>
      <w:tr w14:paraId="7DFD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93" w:hRule="atLeast"/>
        </w:trPr>
        <w:tc>
          <w:tcPr>
            <w:tcW w:w="1375" w:type="dxa"/>
            <w:vAlign w:val="center"/>
          </w:tcPr>
          <w:p w14:paraId="51188F5E">
            <w:pPr>
              <w:spacing w:before="30" w:beforeLines="0" w:after="90" w:afterLines="0"/>
              <w:jc w:val="center"/>
              <w:rPr>
                <w:rFonts w:hint="eastAsia"/>
                <w:vertAlign w:val="baseline"/>
                <w:lang w:eastAsia="zh-CN"/>
              </w:rPr>
            </w:pPr>
          </w:p>
        </w:tc>
        <w:tc>
          <w:tcPr>
            <w:tcW w:w="3270" w:type="dxa"/>
            <w:vAlign w:val="center"/>
          </w:tcPr>
          <w:p w14:paraId="63F55167">
            <w:pPr>
              <w:spacing w:before="30" w:beforeLines="0" w:after="90" w:afterLines="0"/>
              <w:jc w:val="center"/>
              <w:rPr>
                <w:rFonts w:hint="eastAsia"/>
                <w:vertAlign w:val="baseline"/>
                <w:lang w:eastAsia="zh-CN"/>
              </w:rPr>
            </w:pPr>
          </w:p>
        </w:tc>
        <w:tc>
          <w:tcPr>
            <w:tcW w:w="3405" w:type="dxa"/>
            <w:gridSpan w:val="2"/>
            <w:vAlign w:val="center"/>
          </w:tcPr>
          <w:p w14:paraId="03389E1E">
            <w:pPr>
              <w:spacing w:before="30" w:beforeLines="0" w:after="90" w:afterLines="0"/>
              <w:jc w:val="center"/>
              <w:rPr>
                <w:rFonts w:hint="eastAsia"/>
                <w:vertAlign w:val="baseline"/>
                <w:lang w:eastAsia="zh-CN"/>
              </w:rPr>
            </w:pPr>
          </w:p>
        </w:tc>
        <w:tc>
          <w:tcPr>
            <w:tcW w:w="4347" w:type="dxa"/>
            <w:gridSpan w:val="2"/>
            <w:vAlign w:val="center"/>
          </w:tcPr>
          <w:p w14:paraId="3F6E1BBD">
            <w:pPr>
              <w:spacing w:before="30" w:beforeLines="0" w:after="90" w:afterLines="0"/>
              <w:jc w:val="center"/>
              <w:rPr>
                <w:rFonts w:hint="eastAsia"/>
                <w:vertAlign w:val="baseline"/>
                <w:lang w:eastAsia="zh-CN"/>
              </w:rPr>
            </w:pPr>
          </w:p>
        </w:tc>
      </w:tr>
      <w:tr w14:paraId="3EFB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3" w:hRule="atLeast"/>
        </w:trPr>
        <w:tc>
          <w:tcPr>
            <w:tcW w:w="1375" w:type="dxa"/>
            <w:vAlign w:val="center"/>
          </w:tcPr>
          <w:p w14:paraId="0A6A5483">
            <w:pPr>
              <w:spacing w:before="30" w:beforeLines="0" w:after="90" w:afterLines="0"/>
              <w:jc w:val="center"/>
              <w:rPr>
                <w:rFonts w:hint="eastAsia"/>
                <w:vertAlign w:val="baseline"/>
                <w:lang w:eastAsia="zh-CN"/>
              </w:rPr>
            </w:pPr>
          </w:p>
        </w:tc>
        <w:tc>
          <w:tcPr>
            <w:tcW w:w="3270" w:type="dxa"/>
            <w:vAlign w:val="center"/>
          </w:tcPr>
          <w:p w14:paraId="4A04411D">
            <w:pPr>
              <w:spacing w:before="30" w:beforeLines="0" w:after="90" w:afterLines="0"/>
              <w:jc w:val="center"/>
              <w:rPr>
                <w:rFonts w:hint="eastAsia"/>
                <w:vertAlign w:val="baseline"/>
                <w:lang w:eastAsia="zh-CN"/>
              </w:rPr>
            </w:pPr>
          </w:p>
        </w:tc>
        <w:tc>
          <w:tcPr>
            <w:tcW w:w="3405" w:type="dxa"/>
            <w:gridSpan w:val="2"/>
            <w:vAlign w:val="center"/>
          </w:tcPr>
          <w:p w14:paraId="78475651">
            <w:pPr>
              <w:spacing w:before="30" w:beforeLines="0" w:after="90" w:afterLines="0"/>
              <w:jc w:val="center"/>
              <w:rPr>
                <w:rFonts w:hint="eastAsia"/>
                <w:vertAlign w:val="baseline"/>
                <w:lang w:eastAsia="zh-CN"/>
              </w:rPr>
            </w:pPr>
          </w:p>
        </w:tc>
        <w:tc>
          <w:tcPr>
            <w:tcW w:w="4347" w:type="dxa"/>
            <w:gridSpan w:val="2"/>
            <w:vAlign w:val="center"/>
          </w:tcPr>
          <w:p w14:paraId="31730897">
            <w:pPr>
              <w:spacing w:before="30" w:beforeLines="0" w:after="90" w:afterLines="0"/>
              <w:jc w:val="center"/>
              <w:rPr>
                <w:rFonts w:hint="eastAsia"/>
                <w:vertAlign w:val="baseline"/>
                <w:lang w:eastAsia="zh-CN"/>
              </w:rPr>
            </w:pPr>
          </w:p>
        </w:tc>
      </w:tr>
    </w:tbl>
    <w:p w14:paraId="74E37615">
      <w:pPr>
        <w:spacing w:before="30" w:beforeLines="0" w:after="90" w:afterLines="0"/>
        <w:jc w:val="center"/>
        <w:rPr>
          <w:rFonts w:hint="default"/>
          <w:sz w:val="36"/>
          <w:szCs w:val="36"/>
          <w:lang w:val="en-US" w:eastAsia="zh-CN"/>
        </w:rPr>
      </w:pPr>
      <w:r>
        <w:rPr>
          <w:rFonts w:hint="eastAsia"/>
          <w:sz w:val="36"/>
          <w:szCs w:val="36"/>
          <w:lang w:val="en-US" w:eastAsia="zh-CN"/>
        </w:rPr>
        <w:t>保证金退还申请表</w:t>
      </w:r>
    </w:p>
    <w:p w14:paraId="665A9411">
      <w:pPr>
        <w:spacing w:before="30" w:beforeLines="0" w:after="90" w:afterLines="0"/>
        <w:ind w:left="60"/>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填表人：</w:t>
      </w:r>
      <w:r>
        <w:rPr>
          <w:rFonts w:hint="eastAsia" w:ascii="仿宋" w:hAnsi="仿宋" w:eastAsia="仿宋" w:cs="仿宋"/>
          <w:sz w:val="24"/>
          <w:szCs w:val="24"/>
          <w:lang w:val="en-US" w:eastAsia="zh-CN"/>
        </w:rPr>
        <w:t xml:space="preserve">                            联系电话（手机）：                    填表时间:</w:t>
      </w:r>
    </w:p>
    <w:p w14:paraId="1D9E9B42">
      <w:pPr>
        <w:spacing w:before="30" w:beforeLines="0" w:after="90" w:afterLines="0"/>
        <w:ind w:left="6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说明:</w:t>
      </w:r>
    </w:p>
    <w:p w14:paraId="1201C836">
      <w:pPr>
        <w:spacing w:before="30" w:beforeLines="0" w:after="90" w:afterLines="0"/>
        <w:ind w:left="6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1.招标代理机构应在返还保证金截止时间前3个工作日将此表填好后用指定邮箱发送到市公共资源交易中心指定邮箱，同时提供一份加盖公章的扫描件:</w:t>
      </w:r>
    </w:p>
    <w:p w14:paraId="228C61CE">
      <w:pPr>
        <w:spacing w:before="30" w:beforeLines="0" w:after="90" w:afterLines="0"/>
        <w:ind w:left="6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2.如果分标段需分别填写。</w:t>
      </w:r>
      <w:bookmarkStart w:id="0" w:name="_GoBack"/>
      <w:bookmarkEnd w:id="0"/>
    </w:p>
    <w:p w14:paraId="739142C6">
      <w:pPr>
        <w:spacing w:before="30" w:beforeLines="0" w:after="90" w:afterLines="0"/>
        <w:ind w:left="6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3.未盖实物章无效。</w:t>
      </w:r>
    </w:p>
    <w:sectPr>
      <w:pgSz w:w="15840" w:h="12240" w:orient="landscape"/>
      <w:pgMar w:top="1800" w:right="1440" w:bottom="1800" w:left="144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73F008B"/>
    <w:rsid w:val="45F53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kern w:val="2"/>
      <w:sz w:val="21"/>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2025-02-24T07:11:00Z</dcterms:created>
  <dc:creator>婲訫</dc:creator>
  <cp:lastModifiedBy>婲訫</cp:lastModifiedBy>
  <dcterms:modified xsi:type="dcterms:W3CDTF">2025-02-24T07:36:01Z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00DE1185010942D1968AEA127673D57C_11</vt:lpwstr>
  </property>
  <property fmtid="{D5CDD505-2E9C-101B-9397-08002B2CF9AE}" pid="4" name="KSOTemplateDocerSaveRecord">
    <vt:lpwstr>eyJoZGlkIjoiM2FhMGU3MWFjZTJmZTVmNzZjZTE5MjIyZWQxM2M0YzMiLCJ1c2VySWQiOiIxMjUyMzM3MyJ9</vt:lpwstr>
  </property>
</Properties>
</file>